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D1" w:rsidRDefault="00C54CD1" w:rsidP="00C54CD1">
      <w:pPr>
        <w:pStyle w:val="NormalWeb"/>
        <w:shd w:val="clear" w:color="auto" w:fill="FFFFFF"/>
        <w:spacing w:before="0" w:beforeAutospacing="0" w:after="0" w:afterAutospacing="0"/>
        <w:textAlignment w:val="baseline"/>
        <w:rPr>
          <w:rStyle w:val="Strong"/>
          <w:rFonts w:ascii="Candara" w:hAnsi="Candara" w:cs="Arial"/>
          <w:color w:val="111111"/>
          <w:bdr w:val="none" w:sz="0" w:space="0" w:color="auto" w:frame="1"/>
        </w:rPr>
      </w:pPr>
      <w:r>
        <w:rPr>
          <w:rStyle w:val="Strong"/>
          <w:rFonts w:ascii="Candara" w:hAnsi="Candara" w:cs="Arial"/>
          <w:color w:val="111111"/>
          <w:bdr w:val="none" w:sz="0" w:space="0" w:color="auto" w:frame="1"/>
        </w:rPr>
        <w:t>For Sept W</w:t>
      </w:r>
      <w:bookmarkStart w:id="0" w:name="_GoBack"/>
      <w:bookmarkEnd w:id="0"/>
      <w:r>
        <w:rPr>
          <w:rStyle w:val="Strong"/>
          <w:rFonts w:ascii="Candara" w:hAnsi="Candara" w:cs="Arial"/>
          <w:color w:val="111111"/>
          <w:bdr w:val="none" w:sz="0" w:space="0" w:color="auto" w:frame="1"/>
        </w:rPr>
        <w:t xml:space="preserve">ebsite:      </w:t>
      </w:r>
      <w:r>
        <w:rPr>
          <w:rStyle w:val="Strong"/>
          <w:rFonts w:ascii="Candara" w:hAnsi="Candara" w:cs="Arial"/>
          <w:color w:val="111111"/>
          <w:bdr w:val="none" w:sz="0" w:space="0" w:color="auto" w:frame="1"/>
        </w:rPr>
        <w:t xml:space="preserve">WGC Community Liaison, September, 2017    </w:t>
      </w:r>
      <w:r>
        <w:rPr>
          <w:rStyle w:val="Strong"/>
          <w:rFonts w:ascii="Candara" w:hAnsi="Candara" w:cs="Arial"/>
          <w:color w:val="111111"/>
          <w:bdr w:val="none" w:sz="0" w:space="0" w:color="auto" w:frame="1"/>
        </w:rPr>
        <w:tab/>
      </w:r>
      <w:r>
        <w:rPr>
          <w:rStyle w:val="Strong"/>
          <w:rFonts w:ascii="Candara" w:hAnsi="Candara" w:cs="Arial"/>
          <w:color w:val="111111"/>
          <w:bdr w:val="none" w:sz="0" w:space="0" w:color="auto" w:frame="1"/>
        </w:rPr>
        <w:tab/>
        <w:t>Ann Milton</w:t>
      </w:r>
    </w:p>
    <w:p w:rsidR="00C54CD1" w:rsidRDefault="00C54CD1" w:rsidP="00C54CD1">
      <w:pPr>
        <w:pStyle w:val="NormalWeb"/>
        <w:shd w:val="clear" w:color="auto" w:fill="FFFFFF"/>
        <w:spacing w:before="0" w:beforeAutospacing="0" w:after="0" w:afterAutospacing="0"/>
        <w:textAlignment w:val="baseline"/>
        <w:rPr>
          <w:rStyle w:val="Strong"/>
          <w:rFonts w:ascii="Candara" w:hAnsi="Candara" w:cs="Arial"/>
          <w:color w:val="111111"/>
          <w:bdr w:val="none" w:sz="0" w:space="0" w:color="auto" w:frame="1"/>
        </w:rPr>
      </w:pPr>
    </w:p>
    <w:p w:rsidR="00C54CD1" w:rsidRDefault="00C54CD1" w:rsidP="00C54CD1">
      <w:pPr>
        <w:pStyle w:val="NormalWeb"/>
        <w:shd w:val="clear" w:color="auto" w:fill="FFFFFF"/>
        <w:spacing w:before="0" w:beforeAutospacing="0" w:after="0" w:afterAutospacing="0"/>
        <w:textAlignment w:val="baseline"/>
      </w:pPr>
      <w:r>
        <w:rPr>
          <w:rStyle w:val="Strong"/>
          <w:rFonts w:ascii="Candara" w:hAnsi="Candara" w:cs="Arial"/>
          <w:color w:val="111111"/>
          <w:bdr w:val="none" w:sz="0" w:space="0" w:color="auto" w:frame="1"/>
        </w:rPr>
        <w:t xml:space="preserve">Hasta </w:t>
      </w:r>
      <w:proofErr w:type="spellStart"/>
      <w:r>
        <w:rPr>
          <w:rStyle w:val="Strong"/>
          <w:rFonts w:ascii="Candara" w:hAnsi="Candara" w:cs="Arial"/>
          <w:color w:val="111111"/>
          <w:bdr w:val="none" w:sz="0" w:space="0" w:color="auto" w:frame="1"/>
        </w:rPr>
        <w:t>Luego</w:t>
      </w:r>
      <w:proofErr w:type="spellEnd"/>
      <w:r>
        <w:rPr>
          <w:rStyle w:val="Strong"/>
          <w:rFonts w:ascii="Candara" w:hAnsi="Candara" w:cs="Arial"/>
          <w:color w:val="111111"/>
          <w:bdr w:val="none" w:sz="0" w:space="0" w:color="auto" w:frame="1"/>
        </w:rPr>
        <w:t xml:space="preserve"> Monarchs</w:t>
      </w:r>
      <w:r>
        <w:rPr>
          <w:rFonts w:ascii="Candara" w:hAnsi="Candara" w:cs="Arial"/>
          <w:b/>
          <w:bCs/>
          <w:color w:val="111111"/>
          <w:bdr w:val="none" w:sz="0" w:space="0" w:color="auto" w:frame="1"/>
        </w:rPr>
        <w:br/>
      </w:r>
      <w:r>
        <w:rPr>
          <w:rFonts w:ascii="Candara" w:hAnsi="Candara" w:cs="Arial"/>
          <w:color w:val="111111"/>
        </w:rPr>
        <w:t xml:space="preserve">Sat., Sept. 16, 9am-2pm; at the Pollinator Prairie, 320 S Blake St, Olathe, KS 66061  Join us at the 4th Annual Pollinator Prairie ‘Hasta </w:t>
      </w:r>
      <w:proofErr w:type="spellStart"/>
      <w:r>
        <w:rPr>
          <w:rFonts w:ascii="Candara" w:hAnsi="Candara" w:cs="Arial"/>
          <w:color w:val="111111"/>
        </w:rPr>
        <w:t>Luego</w:t>
      </w:r>
      <w:proofErr w:type="spellEnd"/>
      <w:r>
        <w:rPr>
          <w:rFonts w:ascii="Candara" w:hAnsi="Candara" w:cs="Arial"/>
          <w:color w:val="111111"/>
        </w:rPr>
        <w:t xml:space="preserve"> Monarchs’ event and say “adios” to the Monarch Butterflies as they migrate to Mexico... free and family-friendly.   </w:t>
      </w:r>
      <w:hyperlink r:id="rId5" w:history="1">
        <w:r>
          <w:rPr>
            <w:rStyle w:val="Hyperlink"/>
            <w:rFonts w:ascii="Candara" w:hAnsi="Candara" w:cs="Arial"/>
          </w:rPr>
          <w:t>http://pollinator.org/pollinator-prairie</w:t>
        </w:r>
      </w:hyperlink>
    </w:p>
    <w:p w:rsidR="00C54CD1" w:rsidRDefault="00C54CD1" w:rsidP="00C54CD1">
      <w:pPr>
        <w:pStyle w:val="NormalWeb"/>
        <w:shd w:val="clear" w:color="auto" w:fill="FFFFFF"/>
        <w:spacing w:before="0" w:beforeAutospacing="0" w:after="0" w:afterAutospacing="0"/>
        <w:textAlignment w:val="baseline"/>
        <w:rPr>
          <w:rFonts w:ascii="Candara" w:hAnsi="Candara" w:cs="Arial"/>
          <w:color w:val="111111"/>
        </w:rPr>
      </w:pPr>
    </w:p>
    <w:p w:rsidR="00C54CD1" w:rsidRDefault="00C54CD1" w:rsidP="00C54CD1">
      <w:pPr>
        <w:pStyle w:val="NormalWeb"/>
        <w:shd w:val="clear" w:color="auto" w:fill="FFFFFF"/>
        <w:spacing w:before="0" w:beforeAutospacing="0" w:after="0" w:afterAutospacing="0"/>
        <w:textAlignment w:val="baseline"/>
        <w:rPr>
          <w:rFonts w:ascii="Candara" w:hAnsi="Candara" w:cs="Arial"/>
          <w:color w:val="111111"/>
        </w:rPr>
      </w:pPr>
      <w:r>
        <w:rPr>
          <w:rStyle w:val="Strong"/>
          <w:rFonts w:ascii="Candara" w:hAnsi="Candara" w:cs="Arial"/>
          <w:color w:val="111111"/>
          <w:bdr w:val="none" w:sz="0" w:space="0" w:color="auto" w:frame="1"/>
        </w:rPr>
        <w:t xml:space="preserve">KCCG Fall Family Festival   </w:t>
      </w:r>
      <w:r>
        <w:rPr>
          <w:rFonts w:ascii="Candara" w:hAnsi="Candara" w:cs="Arial"/>
          <w:b/>
          <w:bCs/>
          <w:color w:val="111111"/>
          <w:bdr w:val="none" w:sz="0" w:space="0" w:color="auto" w:frame="1"/>
        </w:rPr>
        <w:t xml:space="preserve">      </w:t>
      </w:r>
      <w:r>
        <w:rPr>
          <w:rFonts w:ascii="Candara" w:hAnsi="Candara" w:cs="Arial"/>
          <w:color w:val="111111"/>
        </w:rPr>
        <w:t xml:space="preserve">Sat., Sept. 16, 10am-3pm; at Kansas City Community Gardens, 6917 Kensington in Swope Park, Kansas City, MO  This is KCCG’s way to give back to our community. It is free and family friendly.   </w:t>
      </w:r>
      <w:hyperlink r:id="rId6" w:history="1">
        <w:r>
          <w:rPr>
            <w:rStyle w:val="Hyperlink"/>
            <w:rFonts w:ascii="Candara" w:hAnsi="Candara" w:cs="Arial"/>
          </w:rPr>
          <w:t>kccg.org</w:t>
        </w:r>
      </w:hyperlink>
    </w:p>
    <w:p w:rsidR="00C54CD1" w:rsidRDefault="00C54CD1" w:rsidP="00C54CD1">
      <w:pPr>
        <w:pStyle w:val="NormalWeb"/>
        <w:shd w:val="clear" w:color="auto" w:fill="FFFFFF"/>
        <w:spacing w:before="0" w:beforeAutospacing="0" w:after="0" w:afterAutospacing="0"/>
        <w:textAlignment w:val="baseline"/>
        <w:rPr>
          <w:rFonts w:ascii="Candara" w:hAnsi="Candara" w:cs="Arial"/>
          <w:color w:val="111111"/>
        </w:rPr>
      </w:pPr>
    </w:p>
    <w:p w:rsidR="00C54CD1" w:rsidRDefault="00C54CD1" w:rsidP="00C54CD1">
      <w:pPr>
        <w:pStyle w:val="NormalWeb"/>
        <w:shd w:val="clear" w:color="auto" w:fill="FFFFFF"/>
        <w:spacing w:before="0" w:beforeAutospacing="0" w:after="0" w:afterAutospacing="0"/>
        <w:textAlignment w:val="baseline"/>
        <w:rPr>
          <w:rFonts w:ascii="Candara" w:hAnsi="Candara" w:cs="Arial"/>
          <w:color w:val="111111"/>
        </w:rPr>
      </w:pPr>
      <w:r>
        <w:rPr>
          <w:rFonts w:ascii="Candara" w:hAnsi="Candara"/>
          <w:b/>
        </w:rPr>
        <w:t xml:space="preserve">KCCG Happy Hour in the Gardens           </w:t>
      </w:r>
      <w:r>
        <w:rPr>
          <w:rFonts w:ascii="Candara" w:hAnsi="Candara"/>
        </w:rPr>
        <w:t>Sept. 28,</w:t>
      </w:r>
      <w:r>
        <w:rPr>
          <w:rFonts w:ascii="Candara" w:hAnsi="Candara"/>
          <w:b/>
        </w:rPr>
        <w:t xml:space="preserve"> </w:t>
      </w:r>
      <w:r>
        <w:rPr>
          <w:rFonts w:ascii="Candara" w:hAnsi="Candara"/>
        </w:rPr>
        <w:t xml:space="preserve">6-8 drinks, live music, garden tours of the </w:t>
      </w:r>
      <w:r>
        <w:rPr>
          <w:rFonts w:ascii="Candara" w:hAnsi="Candara" w:cs="Arial"/>
          <w:color w:val="111111"/>
        </w:rPr>
        <w:t>Kansas City Community Gardens</w:t>
      </w:r>
      <w:r>
        <w:rPr>
          <w:rFonts w:ascii="Candara" w:hAnsi="Candara"/>
        </w:rPr>
        <w:t xml:space="preserve">.  </w:t>
      </w:r>
      <w:proofErr w:type="gramStart"/>
      <w:r>
        <w:rPr>
          <w:rFonts w:ascii="Candara" w:hAnsi="Candara"/>
        </w:rPr>
        <w:t>$10.</w:t>
      </w:r>
      <w:proofErr w:type="gramEnd"/>
      <w:r>
        <w:rPr>
          <w:rFonts w:ascii="Candara" w:hAnsi="Candara"/>
        </w:rPr>
        <w:t xml:space="preserve">  Bring a picnic and relax. </w:t>
      </w:r>
    </w:p>
    <w:p w:rsidR="00C54CD1" w:rsidRDefault="00C54CD1" w:rsidP="00C54CD1">
      <w:pPr>
        <w:pStyle w:val="NormalWeb"/>
        <w:shd w:val="clear" w:color="auto" w:fill="FFFFFF"/>
        <w:spacing w:before="0" w:beforeAutospacing="0" w:after="0" w:afterAutospacing="0"/>
        <w:textAlignment w:val="baseline"/>
        <w:rPr>
          <w:rFonts w:ascii="Candara" w:hAnsi="Candara" w:cs="Arial"/>
          <w:color w:val="111111"/>
        </w:rPr>
      </w:pPr>
    </w:p>
    <w:p w:rsidR="00C54CD1" w:rsidRDefault="00C54CD1" w:rsidP="00C54CD1">
      <w:pPr>
        <w:rPr>
          <w:rFonts w:ascii="Candara" w:hAnsi="Candara" w:cs="Arial"/>
          <w:color w:val="111111"/>
          <w:sz w:val="24"/>
          <w:szCs w:val="24"/>
          <w:shd w:val="clear" w:color="auto" w:fill="FFFFFF"/>
        </w:rPr>
      </w:pPr>
      <w:r>
        <w:rPr>
          <w:rStyle w:val="Strong"/>
          <w:rFonts w:ascii="Candara" w:hAnsi="Candara" w:cs="Arial"/>
          <w:color w:val="111111"/>
          <w:sz w:val="24"/>
          <w:szCs w:val="24"/>
          <w:bdr w:val="none" w:sz="0" w:space="0" w:color="auto" w:frame="1"/>
          <w:shd w:val="clear" w:color="auto" w:fill="FFFFFF"/>
        </w:rPr>
        <w:t>Monarch Mania and Native Plant Sale</w:t>
      </w:r>
      <w:r>
        <w:rPr>
          <w:rFonts w:ascii="Candara" w:hAnsi="Candara" w:cs="Arial"/>
          <w:b/>
          <w:bCs/>
          <w:color w:val="111111"/>
          <w:sz w:val="24"/>
          <w:szCs w:val="24"/>
          <w:bdr w:val="none" w:sz="0" w:space="0" w:color="auto" w:frame="1"/>
          <w:shd w:val="clear" w:color="auto" w:fill="FFFFFF"/>
        </w:rPr>
        <w:br/>
      </w:r>
      <w:r>
        <w:rPr>
          <w:rFonts w:ascii="Candara" w:hAnsi="Candara" w:cs="Arial"/>
          <w:color w:val="111111"/>
          <w:sz w:val="24"/>
          <w:szCs w:val="24"/>
          <w:shd w:val="clear" w:color="auto" w:fill="FFFFFF"/>
        </w:rPr>
        <w:t xml:space="preserve">Sat, Sep 16, 9:30am-2:30pm; at Anita B Gorman Discovery Center, 4750 </w:t>
      </w:r>
      <w:proofErr w:type="spellStart"/>
      <w:r>
        <w:rPr>
          <w:rFonts w:ascii="Candara" w:hAnsi="Candara" w:cs="Arial"/>
          <w:color w:val="111111"/>
          <w:sz w:val="24"/>
          <w:szCs w:val="24"/>
          <w:shd w:val="clear" w:color="auto" w:fill="FFFFFF"/>
        </w:rPr>
        <w:t>Troost</w:t>
      </w:r>
      <w:proofErr w:type="spellEnd"/>
      <w:r>
        <w:rPr>
          <w:rFonts w:ascii="Candara" w:hAnsi="Candara" w:cs="Arial"/>
          <w:color w:val="111111"/>
          <w:sz w:val="24"/>
          <w:szCs w:val="24"/>
          <w:shd w:val="clear" w:color="auto" w:fill="FFFFFF"/>
        </w:rPr>
        <w:t xml:space="preserve"> Ave, Kansas City, MO 64110. </w:t>
      </w:r>
      <w:proofErr w:type="gramStart"/>
      <w:r>
        <w:rPr>
          <w:rFonts w:ascii="Candara" w:hAnsi="Candara" w:cs="Arial"/>
          <w:color w:val="111111"/>
          <w:sz w:val="24"/>
          <w:szCs w:val="24"/>
          <w:shd w:val="clear" w:color="auto" w:fill="FFFFFF"/>
        </w:rPr>
        <w:t>Walk-in (all ages).</w:t>
      </w:r>
      <w:proofErr w:type="gramEnd"/>
      <w:r>
        <w:rPr>
          <w:rFonts w:ascii="Candara" w:hAnsi="Candara" w:cs="Arial"/>
          <w:color w:val="111111"/>
          <w:sz w:val="24"/>
          <w:szCs w:val="24"/>
          <w:shd w:val="clear" w:color="auto" w:fill="FFFFFF"/>
        </w:rPr>
        <w:t xml:space="preserve">  There will be monarchs to tag and release, milkweed giveaway, and much more for all ages. Learn how you can help the population of the monarch butterfly.  Missouri Wildflowers Nursery will be providing a variety of native flowers, grasses, shrubs and trees to purchase. If you wish to preorder your choices for pickup on the 16th, contact Missouri Wildflowers Nursery at 573-496-3492 or e-mail mowldflrs@socket.net. For more information email </w:t>
      </w:r>
      <w:hyperlink r:id="rId7" w:history="1">
        <w:r>
          <w:rPr>
            <w:rStyle w:val="Hyperlink"/>
            <w:rFonts w:ascii="Candara" w:hAnsi="Candara" w:cs="Arial"/>
            <w:sz w:val="24"/>
            <w:szCs w:val="24"/>
            <w:shd w:val="clear" w:color="auto" w:fill="FFFFFF"/>
          </w:rPr>
          <w:t>discoverycenter@mdc.mo.gov</w:t>
        </w:r>
      </w:hyperlink>
    </w:p>
    <w:p w:rsidR="00C54CD1" w:rsidRDefault="00C54CD1" w:rsidP="00C54CD1">
      <w:pPr>
        <w:spacing w:after="0"/>
        <w:rPr>
          <w:rFonts w:ascii="Candara" w:hAnsi="Candara" w:cs="Arial"/>
          <w:color w:val="111111"/>
          <w:sz w:val="24"/>
          <w:szCs w:val="24"/>
          <w:shd w:val="clear" w:color="auto" w:fill="FFFFFF"/>
        </w:rPr>
      </w:pPr>
      <w:r>
        <w:rPr>
          <w:rFonts w:ascii="Candara" w:hAnsi="Candara" w:cs="Arial"/>
          <w:b/>
          <w:color w:val="111111"/>
          <w:sz w:val="24"/>
          <w:szCs w:val="24"/>
          <w:shd w:val="clear" w:color="auto" w:fill="FFFFFF"/>
        </w:rPr>
        <w:t>Gardeners Connect,</w:t>
      </w:r>
      <w:r>
        <w:rPr>
          <w:rFonts w:ascii="Candara" w:hAnsi="Candara" w:cs="Arial"/>
          <w:color w:val="111111"/>
          <w:sz w:val="24"/>
          <w:szCs w:val="24"/>
          <w:shd w:val="clear" w:color="auto" w:fill="FFFFFF"/>
        </w:rPr>
        <w:t xml:space="preserve"> Free Speaker Series   </w:t>
      </w:r>
      <w:hyperlink r:id="rId8" w:history="1">
        <w:r>
          <w:rPr>
            <w:rStyle w:val="Hyperlink"/>
            <w:rFonts w:ascii="Candara" w:hAnsi="Candara" w:cs="Arial"/>
            <w:sz w:val="24"/>
            <w:szCs w:val="24"/>
            <w:shd w:val="clear" w:color="auto" w:fill="FFFFFF"/>
          </w:rPr>
          <w:t>https://gardenersconnect.org</w:t>
        </w:r>
      </w:hyperlink>
    </w:p>
    <w:p w:rsidR="00C54CD1" w:rsidRDefault="00C54CD1" w:rsidP="00C54CD1">
      <w:pPr>
        <w:spacing w:after="0"/>
        <w:rPr>
          <w:rFonts w:ascii="Candara" w:hAnsi="Candara" w:cs="Arial"/>
          <w:color w:val="111111"/>
          <w:sz w:val="24"/>
          <w:szCs w:val="24"/>
          <w:shd w:val="clear" w:color="auto" w:fill="FFFFFF"/>
        </w:rPr>
      </w:pPr>
      <w:r>
        <w:rPr>
          <w:rFonts w:ascii="Candara" w:hAnsi="Candara"/>
          <w:b/>
          <w:sz w:val="24"/>
          <w:szCs w:val="24"/>
        </w:rPr>
        <w:t xml:space="preserve">Cary </w:t>
      </w:r>
      <w:proofErr w:type="spellStart"/>
      <w:r>
        <w:rPr>
          <w:rFonts w:ascii="Candara" w:hAnsi="Candara"/>
          <w:b/>
          <w:sz w:val="24"/>
          <w:szCs w:val="24"/>
        </w:rPr>
        <w:t>Rivard</w:t>
      </w:r>
      <w:proofErr w:type="spellEnd"/>
      <w:r>
        <w:rPr>
          <w:rFonts w:ascii="Candara" w:hAnsi="Candara"/>
          <w:sz w:val="24"/>
          <w:szCs w:val="24"/>
        </w:rPr>
        <w:t>:  ‘Growing Healthy Soils for Healthy, Bountiful Gardens’</w:t>
      </w:r>
    </w:p>
    <w:p w:rsidR="00C54CD1" w:rsidRDefault="00C54CD1" w:rsidP="00C54CD1">
      <w:pPr>
        <w:spacing w:after="0"/>
        <w:rPr>
          <w:rFonts w:ascii="Candara" w:hAnsi="Candara"/>
          <w:sz w:val="24"/>
          <w:szCs w:val="24"/>
        </w:rPr>
      </w:pPr>
      <w:r>
        <w:rPr>
          <w:rFonts w:ascii="Candara" w:eastAsia="Times New Roman" w:hAnsi="Candara" w:cs="Arial"/>
          <w:b/>
          <w:bCs/>
          <w:sz w:val="24"/>
          <w:szCs w:val="24"/>
          <w:bdr w:val="none" w:sz="0" w:space="0" w:color="auto" w:frame="1"/>
        </w:rPr>
        <w:t>Saturday, October 7, 2017, 10:30 a.m. to 12 p.m.  Refreshments begin at 10 a.m</w:t>
      </w:r>
      <w:proofErr w:type="gramStart"/>
      <w:r>
        <w:rPr>
          <w:rFonts w:ascii="Candara" w:eastAsia="Times New Roman" w:hAnsi="Candara" w:cs="Arial"/>
          <w:b/>
          <w:bCs/>
          <w:sz w:val="24"/>
          <w:szCs w:val="24"/>
          <w:bdr w:val="none" w:sz="0" w:space="0" w:color="auto" w:frame="1"/>
        </w:rPr>
        <w:t>.</w:t>
      </w:r>
      <w:proofErr w:type="gramEnd"/>
      <w:r>
        <w:rPr>
          <w:rFonts w:ascii="Candara" w:eastAsia="Times New Roman" w:hAnsi="Candara" w:cs="Arial"/>
          <w:b/>
          <w:bCs/>
          <w:color w:val="339966"/>
          <w:sz w:val="24"/>
          <w:szCs w:val="24"/>
          <w:bdr w:val="none" w:sz="0" w:space="0" w:color="auto" w:frame="1"/>
        </w:rPr>
        <w:br/>
      </w:r>
      <w:r>
        <w:rPr>
          <w:rFonts w:ascii="Candara" w:eastAsia="Times New Roman" w:hAnsi="Candara" w:cs="Arial"/>
          <w:b/>
          <w:bCs/>
          <w:color w:val="616161"/>
          <w:sz w:val="24"/>
          <w:szCs w:val="24"/>
          <w:bdr w:val="none" w:sz="0" w:space="0" w:color="auto" w:frame="1"/>
        </w:rPr>
        <w:t>Anita B Gorman Conservation Discovery Center</w:t>
      </w:r>
      <w:r>
        <w:rPr>
          <w:rFonts w:ascii="Candara" w:eastAsia="Times New Roman" w:hAnsi="Candara" w:cs="Arial"/>
          <w:color w:val="616161"/>
          <w:sz w:val="24"/>
          <w:szCs w:val="24"/>
        </w:rPr>
        <w:t xml:space="preserve">, </w:t>
      </w:r>
      <w:r>
        <w:rPr>
          <w:rFonts w:ascii="Candara" w:eastAsia="Times New Roman" w:hAnsi="Candara" w:cs="Arial"/>
          <w:b/>
          <w:bCs/>
          <w:color w:val="616161"/>
          <w:sz w:val="24"/>
          <w:szCs w:val="24"/>
          <w:bdr w:val="none" w:sz="0" w:space="0" w:color="auto" w:frame="1"/>
        </w:rPr>
        <w:t xml:space="preserve">4750 </w:t>
      </w:r>
      <w:proofErr w:type="spellStart"/>
      <w:r>
        <w:rPr>
          <w:rFonts w:ascii="Candara" w:eastAsia="Times New Roman" w:hAnsi="Candara" w:cs="Arial"/>
          <w:b/>
          <w:bCs/>
          <w:color w:val="616161"/>
          <w:sz w:val="24"/>
          <w:szCs w:val="24"/>
          <w:bdr w:val="none" w:sz="0" w:space="0" w:color="auto" w:frame="1"/>
        </w:rPr>
        <w:t>Troost</w:t>
      </w:r>
      <w:proofErr w:type="spellEnd"/>
    </w:p>
    <w:p w:rsidR="00C54CD1" w:rsidRDefault="00C54CD1" w:rsidP="00C54CD1">
      <w:pPr>
        <w:shd w:val="clear" w:color="auto" w:fill="FFFFFF"/>
        <w:spacing w:after="0" w:line="240" w:lineRule="auto"/>
        <w:rPr>
          <w:rFonts w:ascii="Candara" w:eastAsia="Times New Roman" w:hAnsi="Candara" w:cs="Times New Roman"/>
          <w:b/>
          <w:bCs/>
          <w:color w:val="09445B"/>
          <w:sz w:val="24"/>
          <w:szCs w:val="24"/>
        </w:rPr>
      </w:pPr>
    </w:p>
    <w:p w:rsidR="00C54CD1" w:rsidRDefault="00C54CD1" w:rsidP="00C54CD1">
      <w:pPr>
        <w:shd w:val="clear" w:color="auto" w:fill="FFFFFF"/>
        <w:spacing w:after="0" w:line="240" w:lineRule="auto"/>
        <w:rPr>
          <w:rFonts w:ascii="Candara" w:eastAsia="Times New Roman" w:hAnsi="Candara" w:cs="Times New Roman"/>
          <w:b/>
          <w:bCs/>
          <w:color w:val="09445B"/>
          <w:sz w:val="24"/>
          <w:szCs w:val="24"/>
        </w:rPr>
      </w:pPr>
      <w:r>
        <w:rPr>
          <w:rFonts w:ascii="Candara" w:eastAsia="Times New Roman" w:hAnsi="Candara" w:cs="Times New Roman"/>
          <w:b/>
          <w:bCs/>
          <w:sz w:val="24"/>
          <w:szCs w:val="24"/>
        </w:rPr>
        <w:t>Powell Gardens</w:t>
      </w:r>
      <w:r>
        <w:rPr>
          <w:rFonts w:ascii="Candara" w:eastAsia="Times New Roman" w:hAnsi="Candara" w:cs="Times New Roman"/>
          <w:b/>
          <w:bCs/>
          <w:color w:val="09445B"/>
          <w:sz w:val="24"/>
          <w:szCs w:val="24"/>
        </w:rPr>
        <w:t xml:space="preserve">:   </w:t>
      </w:r>
      <w:hyperlink r:id="rId9" w:history="1">
        <w:r>
          <w:rPr>
            <w:rStyle w:val="Hyperlink"/>
            <w:rFonts w:ascii="Candara" w:eastAsia="Times New Roman" w:hAnsi="Candara" w:cs="Times New Roman"/>
            <w:b/>
            <w:bCs/>
            <w:sz w:val="24"/>
            <w:szCs w:val="24"/>
          </w:rPr>
          <w:t>https://powellgardens.org/events-exhibits/calendar/</w:t>
        </w:r>
      </w:hyperlink>
    </w:p>
    <w:p w:rsidR="00C54CD1" w:rsidRDefault="00C54CD1" w:rsidP="00C54CD1">
      <w:pPr>
        <w:shd w:val="clear" w:color="auto" w:fill="FFFFFF"/>
        <w:spacing w:after="0" w:line="240" w:lineRule="auto"/>
        <w:rPr>
          <w:rFonts w:ascii="Candara" w:eastAsia="Times New Roman" w:hAnsi="Candara" w:cs="Times New Roman"/>
          <w:bCs/>
          <w:sz w:val="24"/>
          <w:szCs w:val="24"/>
        </w:rPr>
      </w:pPr>
      <w:r>
        <w:rPr>
          <w:rFonts w:ascii="Candara" w:eastAsia="Times New Roman" w:hAnsi="Candara" w:cs="Times New Roman"/>
          <w:bCs/>
          <w:sz w:val="24"/>
          <w:szCs w:val="24"/>
        </w:rPr>
        <w:t>SEP 14 Tea and English Gardens: S.A.G.E.S., 10:30-</w:t>
      </w:r>
      <w:proofErr w:type="gramStart"/>
      <w:r>
        <w:rPr>
          <w:rFonts w:ascii="Candara" w:eastAsia="Times New Roman" w:hAnsi="Candara" w:cs="Times New Roman"/>
          <w:bCs/>
          <w:sz w:val="24"/>
          <w:szCs w:val="24"/>
        </w:rPr>
        <w:t>1  tickets</w:t>
      </w:r>
      <w:proofErr w:type="gramEnd"/>
      <w:r>
        <w:rPr>
          <w:rFonts w:ascii="Candara" w:eastAsia="Times New Roman" w:hAnsi="Candara" w:cs="Times New Roman"/>
          <w:bCs/>
          <w:sz w:val="24"/>
          <w:szCs w:val="24"/>
        </w:rPr>
        <w:t xml:space="preserve"> required </w:t>
      </w:r>
    </w:p>
    <w:p w:rsidR="00C54CD1" w:rsidRDefault="00C54CD1" w:rsidP="00C54CD1">
      <w:pPr>
        <w:shd w:val="clear" w:color="auto" w:fill="FFFFFF"/>
        <w:spacing w:after="0" w:line="240" w:lineRule="auto"/>
        <w:rPr>
          <w:rFonts w:ascii="Candara" w:eastAsia="Times New Roman" w:hAnsi="Candara" w:cs="Times New Roman"/>
          <w:bCs/>
          <w:caps/>
          <w:sz w:val="24"/>
          <w:szCs w:val="24"/>
        </w:rPr>
      </w:pPr>
      <w:r>
        <w:rPr>
          <w:rFonts w:ascii="Candara" w:eastAsia="Times New Roman" w:hAnsi="Candara" w:cs="Times New Roman"/>
          <w:bCs/>
          <w:sz w:val="24"/>
          <w:szCs w:val="24"/>
        </w:rPr>
        <w:t>Sep 16 Honeybee Keeping 301: Seasonal Management, 10:00-3, tickets required</w:t>
      </w:r>
      <w:r>
        <w:rPr>
          <w:rFonts w:ascii="Candara" w:eastAsia="Times New Roman" w:hAnsi="Candara" w:cs="Times New Roman"/>
          <w:sz w:val="24"/>
          <w:szCs w:val="24"/>
        </w:rPr>
        <w:t xml:space="preserve"> </w:t>
      </w:r>
    </w:p>
    <w:p w:rsidR="00C54CD1" w:rsidRDefault="00C54CD1" w:rsidP="00C54CD1">
      <w:pPr>
        <w:shd w:val="clear" w:color="auto" w:fill="FFFFFF"/>
        <w:spacing w:after="0" w:line="240" w:lineRule="auto"/>
        <w:rPr>
          <w:rFonts w:ascii="Candara" w:eastAsia="Times New Roman" w:hAnsi="Candara" w:cs="Times New Roman"/>
          <w:sz w:val="24"/>
          <w:szCs w:val="24"/>
        </w:rPr>
      </w:pPr>
      <w:r>
        <w:rPr>
          <w:rFonts w:ascii="Candara" w:eastAsia="Times New Roman" w:hAnsi="Candara" w:cs="Times New Roman"/>
          <w:bCs/>
          <w:sz w:val="24"/>
          <w:szCs w:val="24"/>
        </w:rPr>
        <w:t xml:space="preserve">Sep 24 </w:t>
      </w:r>
      <w:proofErr w:type="gramStart"/>
      <w:r>
        <w:rPr>
          <w:rFonts w:ascii="Candara" w:eastAsia="Times New Roman" w:hAnsi="Candara" w:cs="Times New Roman"/>
          <w:bCs/>
          <w:sz w:val="24"/>
          <w:szCs w:val="24"/>
        </w:rPr>
        <w:t>Under</w:t>
      </w:r>
      <w:proofErr w:type="gramEnd"/>
      <w:r>
        <w:rPr>
          <w:rFonts w:ascii="Candara" w:eastAsia="Times New Roman" w:hAnsi="Candara" w:cs="Times New Roman"/>
          <w:bCs/>
          <w:sz w:val="24"/>
          <w:szCs w:val="24"/>
        </w:rPr>
        <w:t xml:space="preserve"> a Harvest Moon: A Farm-to-Table Dinner, 5:00-9</w:t>
      </w:r>
    </w:p>
    <w:p w:rsidR="00C54CD1" w:rsidRDefault="00C54CD1" w:rsidP="00C54CD1">
      <w:pPr>
        <w:shd w:val="clear" w:color="auto" w:fill="FFFFFF"/>
        <w:spacing w:after="0" w:line="240" w:lineRule="auto"/>
        <w:rPr>
          <w:rFonts w:ascii="Candara" w:eastAsia="Times New Roman" w:hAnsi="Candara" w:cs="Times New Roman"/>
          <w:bCs/>
          <w:caps/>
          <w:sz w:val="24"/>
          <w:szCs w:val="24"/>
        </w:rPr>
      </w:pPr>
      <w:r>
        <w:rPr>
          <w:rFonts w:ascii="Candara" w:eastAsia="Times New Roman" w:hAnsi="Candara" w:cs="Times New Roman"/>
          <w:bCs/>
          <w:sz w:val="24"/>
          <w:szCs w:val="24"/>
        </w:rPr>
        <w:t>Sep 30 Native Plant School: Sedges Have Edges, 9:00-12, tickets required</w:t>
      </w:r>
    </w:p>
    <w:p w:rsidR="00C54CD1" w:rsidRDefault="00C54CD1" w:rsidP="00C54CD1">
      <w:pPr>
        <w:shd w:val="clear" w:color="auto" w:fill="FFFFFF"/>
        <w:spacing w:after="0" w:line="240" w:lineRule="auto"/>
        <w:rPr>
          <w:rFonts w:ascii="Candara" w:eastAsia="Times New Roman" w:hAnsi="Candara" w:cs="Times New Roman"/>
          <w:b/>
          <w:bCs/>
          <w:color w:val="09445B"/>
          <w:sz w:val="24"/>
          <w:szCs w:val="24"/>
        </w:rPr>
      </w:pPr>
    </w:p>
    <w:p w:rsidR="00C54CD1" w:rsidRDefault="00C54CD1" w:rsidP="00C54CD1">
      <w:pPr>
        <w:spacing w:after="150" w:line="240" w:lineRule="auto"/>
        <w:rPr>
          <w:rFonts w:ascii="Candara" w:eastAsia="Times New Roman" w:hAnsi="Candara" w:cs="Times New Roman"/>
          <w:b/>
          <w:bCs/>
          <w:color w:val="000000"/>
          <w:sz w:val="24"/>
          <w:szCs w:val="24"/>
        </w:rPr>
      </w:pPr>
      <w:r>
        <w:rPr>
          <w:rFonts w:ascii="Candara" w:eastAsia="Times New Roman" w:hAnsi="Candara" w:cs="Times New Roman"/>
          <w:b/>
          <w:bCs/>
          <w:color w:val="000000"/>
          <w:sz w:val="24"/>
          <w:szCs w:val="24"/>
        </w:rPr>
        <w:t xml:space="preserve">Apple Picking:  </w:t>
      </w:r>
    </w:p>
    <w:p w:rsidR="00C54CD1" w:rsidRPr="00C54CD1" w:rsidRDefault="00C54CD1" w:rsidP="00C54CD1">
      <w:pPr>
        <w:spacing w:after="0" w:line="240" w:lineRule="auto"/>
        <w:rPr>
          <w:rFonts w:ascii="Candara" w:eastAsia="Times New Roman" w:hAnsi="Candara" w:cs="Times New Roman"/>
          <w:color w:val="000000"/>
          <w:sz w:val="24"/>
          <w:szCs w:val="24"/>
        </w:rPr>
      </w:pPr>
      <w:proofErr w:type="spellStart"/>
      <w:r w:rsidRPr="00C54CD1">
        <w:rPr>
          <w:rFonts w:ascii="Candara" w:eastAsia="Times New Roman" w:hAnsi="Candara" w:cs="Times New Roman"/>
          <w:b/>
          <w:bCs/>
          <w:color w:val="000000"/>
          <w:sz w:val="24"/>
          <w:szCs w:val="24"/>
        </w:rPr>
        <w:t>Alldredge</w:t>
      </w:r>
      <w:proofErr w:type="spellEnd"/>
      <w:r w:rsidRPr="00C54CD1">
        <w:rPr>
          <w:rFonts w:ascii="Candara" w:eastAsia="Times New Roman" w:hAnsi="Candara" w:cs="Times New Roman"/>
          <w:b/>
          <w:bCs/>
          <w:color w:val="000000"/>
          <w:sz w:val="24"/>
          <w:szCs w:val="24"/>
        </w:rPr>
        <w:t xml:space="preserve"> Orchards</w:t>
      </w:r>
      <w:r w:rsidRPr="00C54CD1">
        <w:rPr>
          <w:rFonts w:ascii="Candara" w:eastAsia="Times New Roman" w:hAnsi="Candara" w:cs="Times New Roman"/>
          <w:color w:val="000000"/>
          <w:sz w:val="24"/>
          <w:szCs w:val="24"/>
        </w:rPr>
        <w:t xml:space="preserve">           10455 Highway N Platte City, MO,   </w:t>
      </w:r>
      <w:hyperlink r:id="rId10" w:history="1">
        <w:r w:rsidRPr="00C54CD1">
          <w:rPr>
            <w:rFonts w:ascii="Candara" w:eastAsia="Times New Roman" w:hAnsi="Candara" w:cs="Times New Roman"/>
            <w:color w:val="1E8FAE"/>
            <w:sz w:val="24"/>
            <w:szCs w:val="24"/>
            <w:u w:val="single"/>
          </w:rPr>
          <w:t>AlldredgeOrchards.com</w:t>
        </w:r>
      </w:hyperlink>
      <w:r w:rsidRPr="00C54CD1">
        <w:rPr>
          <w:rFonts w:ascii="Candara" w:eastAsia="Times New Roman" w:hAnsi="Candara" w:cs="Times New Roman"/>
          <w:color w:val="000000"/>
          <w:sz w:val="24"/>
          <w:szCs w:val="24"/>
        </w:rPr>
        <w:t> </w:t>
      </w:r>
    </w:p>
    <w:p w:rsidR="00C54CD1" w:rsidRPr="00C54CD1" w:rsidRDefault="00C54CD1" w:rsidP="00C54CD1">
      <w:pPr>
        <w:spacing w:after="0" w:line="240" w:lineRule="auto"/>
        <w:rPr>
          <w:rFonts w:ascii="Candara" w:eastAsia="Times New Roman" w:hAnsi="Candara" w:cs="Times New Roman"/>
          <w:color w:val="000000"/>
          <w:sz w:val="24"/>
          <w:szCs w:val="24"/>
        </w:rPr>
      </w:pPr>
      <w:r w:rsidRPr="00C54CD1">
        <w:rPr>
          <w:rFonts w:ascii="Candara" w:eastAsia="Times New Roman" w:hAnsi="Candara" w:cs="Times New Roman"/>
          <w:b/>
          <w:bCs/>
          <w:color w:val="000000"/>
          <w:sz w:val="24"/>
          <w:szCs w:val="24"/>
        </w:rPr>
        <w:t>Cider Hill Family Orchard</w:t>
      </w:r>
      <w:r w:rsidRPr="00C54CD1">
        <w:rPr>
          <w:rFonts w:ascii="Candara" w:eastAsia="Times New Roman" w:hAnsi="Candara" w:cs="Times New Roman"/>
          <w:color w:val="000000"/>
          <w:sz w:val="24"/>
          <w:szCs w:val="24"/>
        </w:rPr>
        <w:t xml:space="preserve">      3341 N. 139 St., Kansas City, KS, </w:t>
      </w:r>
      <w:hyperlink r:id="rId11" w:history="1">
        <w:r w:rsidRPr="00C54CD1">
          <w:rPr>
            <w:rFonts w:ascii="Candara" w:eastAsia="Times New Roman" w:hAnsi="Candara" w:cs="Times New Roman"/>
            <w:color w:val="1E8FAE"/>
            <w:sz w:val="24"/>
            <w:szCs w:val="24"/>
          </w:rPr>
          <w:t>CiderhillFamilyOrchard.com</w:t>
        </w:r>
      </w:hyperlink>
    </w:p>
    <w:p w:rsidR="00C54CD1" w:rsidRPr="00C54CD1" w:rsidRDefault="00C54CD1" w:rsidP="00C54CD1">
      <w:pPr>
        <w:spacing w:after="0" w:line="240" w:lineRule="auto"/>
        <w:rPr>
          <w:rFonts w:ascii="Candara" w:eastAsia="Times New Roman" w:hAnsi="Candara" w:cs="Times New Roman"/>
          <w:color w:val="000000"/>
          <w:sz w:val="24"/>
          <w:szCs w:val="24"/>
        </w:rPr>
      </w:pPr>
      <w:proofErr w:type="gramStart"/>
      <w:r w:rsidRPr="00C54CD1">
        <w:rPr>
          <w:rFonts w:ascii="Candara" w:eastAsia="Times New Roman" w:hAnsi="Candara" w:cs="Times New Roman"/>
          <w:b/>
          <w:bCs/>
          <w:color w:val="000000"/>
          <w:sz w:val="24"/>
          <w:szCs w:val="24"/>
        </w:rPr>
        <w:t>Fieldstone Orchard (organic)</w:t>
      </w:r>
      <w:r w:rsidRPr="00C54CD1">
        <w:rPr>
          <w:rFonts w:ascii="Candara" w:eastAsia="Times New Roman" w:hAnsi="Candara" w:cs="Times New Roman"/>
          <w:color w:val="000000"/>
          <w:sz w:val="24"/>
          <w:szCs w:val="24"/>
        </w:rPr>
        <w:t xml:space="preserve">      7049 E 149th St., Overbrook, KS.</w:t>
      </w:r>
      <w:proofErr w:type="gramEnd"/>
      <w:r w:rsidRPr="00C54CD1">
        <w:rPr>
          <w:rFonts w:ascii="Candara" w:eastAsia="Times New Roman" w:hAnsi="Candara" w:cs="Times New Roman"/>
          <w:color w:val="000000"/>
          <w:sz w:val="24"/>
          <w:szCs w:val="24"/>
        </w:rPr>
        <w:t> </w:t>
      </w:r>
      <w:hyperlink r:id="rId12" w:history="1">
        <w:r w:rsidRPr="00C54CD1">
          <w:rPr>
            <w:rFonts w:ascii="Candara" w:eastAsia="Times New Roman" w:hAnsi="Candara" w:cs="Times New Roman"/>
            <w:color w:val="1E8FAE"/>
            <w:sz w:val="24"/>
            <w:szCs w:val="24"/>
          </w:rPr>
          <w:t>FieldstoneOrchard.com</w:t>
        </w:r>
      </w:hyperlink>
    </w:p>
    <w:p w:rsidR="00C54CD1" w:rsidRPr="00C54CD1" w:rsidRDefault="00C54CD1" w:rsidP="00C54CD1">
      <w:pPr>
        <w:spacing w:after="0" w:line="240" w:lineRule="auto"/>
        <w:rPr>
          <w:rFonts w:ascii="Candara" w:eastAsia="Times New Roman" w:hAnsi="Candara" w:cs="Times New Roman"/>
          <w:color w:val="000000"/>
          <w:sz w:val="24"/>
          <w:szCs w:val="24"/>
        </w:rPr>
      </w:pPr>
      <w:proofErr w:type="gramStart"/>
      <w:r w:rsidRPr="00C54CD1">
        <w:rPr>
          <w:rFonts w:ascii="Candara" w:eastAsia="Times New Roman" w:hAnsi="Candara" w:cs="Times New Roman"/>
          <w:b/>
          <w:bCs/>
          <w:color w:val="000000"/>
          <w:sz w:val="24"/>
          <w:szCs w:val="24"/>
        </w:rPr>
        <w:t>Pome on the Range Orchards &amp; Winery</w:t>
      </w:r>
      <w:r w:rsidRPr="00C54CD1">
        <w:rPr>
          <w:rFonts w:ascii="Candara" w:eastAsia="Times New Roman" w:hAnsi="Candara" w:cs="Times New Roman"/>
          <w:color w:val="000000"/>
          <w:sz w:val="24"/>
          <w:szCs w:val="24"/>
        </w:rPr>
        <w:t xml:space="preserve">    2050 Idaho Rd, Williamsburg, KS.</w:t>
      </w:r>
      <w:proofErr w:type="gramEnd"/>
      <w:r w:rsidRPr="00C54CD1">
        <w:rPr>
          <w:rFonts w:ascii="Candara" w:eastAsia="Times New Roman" w:hAnsi="Candara" w:cs="Times New Roman"/>
          <w:color w:val="000000"/>
          <w:sz w:val="24"/>
          <w:szCs w:val="24"/>
        </w:rPr>
        <w:t xml:space="preserve">   785.746.5492.      </w:t>
      </w:r>
    </w:p>
    <w:p w:rsidR="00C54CD1" w:rsidRPr="00C54CD1" w:rsidRDefault="00C54CD1" w:rsidP="00C54CD1">
      <w:pPr>
        <w:spacing w:after="0" w:line="240" w:lineRule="auto"/>
        <w:rPr>
          <w:rFonts w:ascii="Candara" w:eastAsia="Times New Roman" w:hAnsi="Candara" w:cs="Times New Roman"/>
          <w:color w:val="000000"/>
          <w:sz w:val="24"/>
          <w:szCs w:val="24"/>
        </w:rPr>
      </w:pPr>
      <w:r w:rsidRPr="00C54CD1">
        <w:rPr>
          <w:rFonts w:ascii="Candara" w:eastAsia="Times New Roman" w:hAnsi="Candara" w:cs="Times New Roman"/>
          <w:color w:val="000000"/>
          <w:sz w:val="24"/>
          <w:szCs w:val="24"/>
        </w:rPr>
        <w:t xml:space="preserve">     </w:t>
      </w:r>
      <w:hyperlink r:id="rId13" w:history="1">
        <w:r w:rsidRPr="00C54CD1">
          <w:rPr>
            <w:rFonts w:ascii="Candara" w:eastAsia="Times New Roman" w:hAnsi="Candara" w:cs="Times New Roman"/>
            <w:color w:val="1E8FAE"/>
            <w:sz w:val="24"/>
            <w:szCs w:val="24"/>
          </w:rPr>
          <w:t>PomeOnTheRange.com</w:t>
        </w:r>
      </w:hyperlink>
    </w:p>
    <w:p w:rsidR="00C54CD1" w:rsidRPr="00C54CD1" w:rsidRDefault="00C54CD1" w:rsidP="00C54CD1">
      <w:pPr>
        <w:spacing w:after="0" w:line="240" w:lineRule="auto"/>
        <w:rPr>
          <w:rFonts w:ascii="Candara" w:eastAsia="Times New Roman" w:hAnsi="Candara" w:cs="Times New Roman"/>
          <w:color w:val="000000"/>
          <w:sz w:val="24"/>
          <w:szCs w:val="24"/>
        </w:rPr>
      </w:pPr>
      <w:proofErr w:type="spellStart"/>
      <w:r w:rsidRPr="00C54CD1">
        <w:rPr>
          <w:rFonts w:ascii="Candara" w:eastAsia="Times New Roman" w:hAnsi="Candara" w:cs="Times New Roman"/>
          <w:b/>
          <w:bCs/>
          <w:color w:val="000000"/>
          <w:sz w:val="24"/>
          <w:szCs w:val="24"/>
        </w:rPr>
        <w:t>Schweizer</w:t>
      </w:r>
      <w:proofErr w:type="spellEnd"/>
      <w:r w:rsidRPr="00C54CD1">
        <w:rPr>
          <w:rFonts w:ascii="Candara" w:eastAsia="Times New Roman" w:hAnsi="Candara" w:cs="Times New Roman"/>
          <w:b/>
          <w:bCs/>
          <w:color w:val="000000"/>
          <w:sz w:val="24"/>
          <w:szCs w:val="24"/>
        </w:rPr>
        <w:t xml:space="preserve"> Orchards</w:t>
      </w:r>
      <w:r w:rsidRPr="00C54CD1">
        <w:rPr>
          <w:rFonts w:ascii="Candara" w:eastAsia="Times New Roman" w:hAnsi="Candara" w:cs="Times New Roman"/>
          <w:color w:val="000000"/>
          <w:sz w:val="24"/>
          <w:szCs w:val="24"/>
        </w:rPr>
        <w:t xml:space="preserve">     S Hwy 169 &amp; FF St. Joseph, MO, </w:t>
      </w:r>
      <w:hyperlink r:id="rId14" w:history="1">
        <w:r w:rsidRPr="00C54CD1">
          <w:rPr>
            <w:rFonts w:ascii="Candara" w:eastAsia="Times New Roman" w:hAnsi="Candara" w:cs="Times New Roman"/>
            <w:color w:val="1E8FAE"/>
            <w:sz w:val="24"/>
            <w:szCs w:val="24"/>
          </w:rPr>
          <w:t>SchweizerOrchards.com</w:t>
        </w:r>
      </w:hyperlink>
    </w:p>
    <w:p w:rsidR="00C54CD1" w:rsidRPr="00C54CD1" w:rsidRDefault="00C54CD1" w:rsidP="00C54CD1">
      <w:pPr>
        <w:spacing w:after="0" w:line="240" w:lineRule="auto"/>
        <w:rPr>
          <w:rFonts w:ascii="Candara" w:eastAsia="Times New Roman" w:hAnsi="Candara" w:cs="Times New Roman"/>
          <w:color w:val="000000"/>
          <w:sz w:val="24"/>
          <w:szCs w:val="24"/>
        </w:rPr>
      </w:pPr>
      <w:r w:rsidRPr="00C54CD1">
        <w:rPr>
          <w:rFonts w:ascii="Candara" w:eastAsia="Times New Roman" w:hAnsi="Candara" w:cs="Times New Roman"/>
          <w:b/>
          <w:bCs/>
          <w:color w:val="000000"/>
          <w:sz w:val="24"/>
          <w:szCs w:val="24"/>
        </w:rPr>
        <w:lastRenderedPageBreak/>
        <w:t>Wagon Wheel Orchard</w:t>
      </w:r>
      <w:r w:rsidRPr="00C54CD1">
        <w:rPr>
          <w:rFonts w:ascii="Candara" w:eastAsia="Times New Roman" w:hAnsi="Candara" w:cs="Times New Roman"/>
          <w:color w:val="000000"/>
          <w:sz w:val="24"/>
          <w:szCs w:val="24"/>
        </w:rPr>
        <w:t xml:space="preserve">     15380 Edgerton Rd, Gardner, KS, </w:t>
      </w:r>
      <w:hyperlink r:id="rId15" w:history="1">
        <w:r w:rsidRPr="00C54CD1">
          <w:rPr>
            <w:rFonts w:ascii="Candara" w:eastAsia="Times New Roman" w:hAnsi="Candara" w:cs="Times New Roman"/>
            <w:color w:val="1E8FAE"/>
            <w:sz w:val="24"/>
            <w:szCs w:val="24"/>
          </w:rPr>
          <w:t>WagonWheelOrchard.com</w:t>
        </w:r>
      </w:hyperlink>
    </w:p>
    <w:p w:rsidR="00C54CD1" w:rsidRPr="00C54CD1" w:rsidRDefault="00C54CD1" w:rsidP="00C54CD1">
      <w:pPr>
        <w:spacing w:after="0" w:line="240" w:lineRule="auto"/>
        <w:rPr>
          <w:rFonts w:ascii="Candara" w:eastAsia="Times New Roman" w:hAnsi="Candara" w:cs="Times New Roman"/>
          <w:color w:val="000000"/>
          <w:sz w:val="24"/>
          <w:szCs w:val="24"/>
        </w:rPr>
      </w:pPr>
      <w:r w:rsidRPr="00C54CD1">
        <w:rPr>
          <w:rFonts w:ascii="Candara" w:eastAsia="Times New Roman" w:hAnsi="Candara" w:cs="Times New Roman"/>
          <w:b/>
          <w:bCs/>
          <w:color w:val="000000"/>
          <w:sz w:val="24"/>
          <w:szCs w:val="24"/>
        </w:rPr>
        <w:t>Weston Orchard &amp; Vineyard</w:t>
      </w:r>
    </w:p>
    <w:p w:rsidR="00C54CD1" w:rsidRPr="00C54CD1" w:rsidRDefault="00C54CD1" w:rsidP="00C54CD1">
      <w:pPr>
        <w:spacing w:after="0" w:line="240" w:lineRule="auto"/>
        <w:rPr>
          <w:rFonts w:ascii="Candara" w:eastAsia="Times New Roman" w:hAnsi="Candara" w:cs="Times New Roman"/>
          <w:color w:val="000000"/>
          <w:sz w:val="24"/>
          <w:szCs w:val="24"/>
        </w:rPr>
      </w:pPr>
      <w:r w:rsidRPr="00C54CD1">
        <w:rPr>
          <w:rFonts w:ascii="Candara" w:eastAsia="Times New Roman" w:hAnsi="Candara" w:cs="Times New Roman"/>
          <w:color w:val="000000"/>
          <w:sz w:val="24"/>
          <w:szCs w:val="24"/>
        </w:rPr>
        <w:t xml:space="preserve">     18545 Co Rd H, Weston, MO, 402.209.4117 </w:t>
      </w:r>
      <w:hyperlink r:id="rId16" w:history="1">
        <w:r w:rsidRPr="00C54CD1">
          <w:rPr>
            <w:rFonts w:ascii="Candara" w:eastAsia="Times New Roman" w:hAnsi="Candara" w:cs="Times New Roman"/>
            <w:color w:val="1E8FAE"/>
            <w:sz w:val="24"/>
            <w:szCs w:val="24"/>
          </w:rPr>
          <w:t>www.westonorchardandvineyard.com</w:t>
        </w:r>
      </w:hyperlink>
    </w:p>
    <w:p w:rsidR="00C54CD1" w:rsidRPr="00C54CD1" w:rsidRDefault="00C54CD1" w:rsidP="00C54CD1">
      <w:pPr>
        <w:spacing w:after="0" w:line="240" w:lineRule="auto"/>
        <w:rPr>
          <w:rFonts w:ascii="Candara" w:eastAsia="Times New Roman" w:hAnsi="Candara" w:cs="Times New Roman"/>
          <w:color w:val="000000"/>
          <w:sz w:val="24"/>
          <w:szCs w:val="24"/>
        </w:rPr>
      </w:pPr>
      <w:r w:rsidRPr="00C54CD1">
        <w:rPr>
          <w:rFonts w:ascii="Candara" w:eastAsia="Times New Roman" w:hAnsi="Candara" w:cs="Times New Roman"/>
          <w:b/>
          <w:bCs/>
          <w:color w:val="000000"/>
          <w:sz w:val="24"/>
          <w:szCs w:val="24"/>
        </w:rPr>
        <w:t>Weston Red Barn Farm</w:t>
      </w:r>
    </w:p>
    <w:p w:rsidR="00C54CD1" w:rsidRPr="00C54CD1" w:rsidRDefault="00C54CD1" w:rsidP="00C54CD1">
      <w:pPr>
        <w:spacing w:after="0" w:line="240" w:lineRule="auto"/>
        <w:rPr>
          <w:rFonts w:ascii="Candara" w:eastAsia="Times New Roman" w:hAnsi="Candara" w:cs="Times New Roman"/>
          <w:color w:val="000000"/>
          <w:sz w:val="24"/>
          <w:szCs w:val="24"/>
        </w:rPr>
      </w:pPr>
      <w:r w:rsidRPr="00C54CD1">
        <w:rPr>
          <w:rFonts w:ascii="Candara" w:eastAsia="Times New Roman" w:hAnsi="Candara" w:cs="Times New Roman"/>
          <w:color w:val="000000"/>
          <w:sz w:val="24"/>
          <w:szCs w:val="24"/>
        </w:rPr>
        <w:t xml:space="preserve">     16300 Wilkerson Rd, Weston, MO, 816.386.5437 </w:t>
      </w:r>
      <w:hyperlink r:id="rId17" w:history="1">
        <w:r w:rsidRPr="00C54CD1">
          <w:rPr>
            <w:rFonts w:ascii="Candara" w:eastAsia="Times New Roman" w:hAnsi="Candara" w:cs="Times New Roman"/>
            <w:color w:val="1E8FAE"/>
            <w:sz w:val="24"/>
            <w:szCs w:val="24"/>
          </w:rPr>
          <w:t>www.westonredbarnfarm.com</w:t>
        </w:r>
      </w:hyperlink>
    </w:p>
    <w:p w:rsidR="00C54CD1" w:rsidRPr="00C54CD1" w:rsidRDefault="00C54CD1" w:rsidP="00C54CD1">
      <w:pPr>
        <w:spacing w:after="0" w:line="240" w:lineRule="auto"/>
        <w:rPr>
          <w:rFonts w:ascii="Candara" w:eastAsia="Times New Roman" w:hAnsi="Candara" w:cs="Times New Roman"/>
          <w:color w:val="000000"/>
          <w:sz w:val="24"/>
          <w:szCs w:val="24"/>
        </w:rPr>
      </w:pPr>
      <w:r w:rsidRPr="00C54CD1">
        <w:rPr>
          <w:rFonts w:ascii="Candara" w:eastAsia="Times New Roman" w:hAnsi="Candara" w:cs="Times New Roman"/>
          <w:b/>
          <w:bCs/>
          <w:color w:val="000000"/>
          <w:sz w:val="24"/>
          <w:szCs w:val="24"/>
        </w:rPr>
        <w:t>Louisburg Cider Mill</w:t>
      </w:r>
      <w:r w:rsidRPr="00C54CD1">
        <w:rPr>
          <w:rFonts w:ascii="Candara" w:eastAsia="Times New Roman" w:hAnsi="Candara" w:cs="Times New Roman"/>
          <w:color w:val="000000"/>
          <w:sz w:val="24"/>
          <w:szCs w:val="24"/>
        </w:rPr>
        <w:t xml:space="preserve">     14730 Hwy 68, Louisburg, KS, </w:t>
      </w:r>
      <w:hyperlink r:id="rId18" w:history="1">
        <w:r w:rsidRPr="00C54CD1">
          <w:rPr>
            <w:rFonts w:ascii="Candara" w:eastAsia="Times New Roman" w:hAnsi="Candara" w:cs="Times New Roman"/>
            <w:b/>
            <w:bCs/>
            <w:color w:val="1E8FAE"/>
            <w:sz w:val="24"/>
            <w:szCs w:val="24"/>
          </w:rPr>
          <w:t>LouisburgCiderMill.com</w:t>
        </w:r>
      </w:hyperlink>
    </w:p>
    <w:p w:rsidR="00C54CD1" w:rsidRDefault="00C54CD1" w:rsidP="00C54CD1">
      <w:pPr>
        <w:spacing w:after="150" w:line="240" w:lineRule="auto"/>
        <w:rPr>
          <w:rFonts w:ascii="Candara" w:eastAsia="Times New Roman" w:hAnsi="Candara" w:cs="Times New Roman"/>
          <w:b/>
          <w:bCs/>
          <w:color w:val="000000"/>
          <w:sz w:val="24"/>
          <w:szCs w:val="24"/>
        </w:rPr>
      </w:pPr>
    </w:p>
    <w:p w:rsidR="00072210" w:rsidRDefault="00072210"/>
    <w:sectPr w:rsidR="0007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D1"/>
    <w:rsid w:val="00072210"/>
    <w:rsid w:val="00C5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CD1"/>
    <w:rPr>
      <w:color w:val="0000FF" w:themeColor="hyperlink"/>
      <w:u w:val="single"/>
    </w:rPr>
  </w:style>
  <w:style w:type="paragraph" w:styleId="NormalWeb">
    <w:name w:val="Normal (Web)"/>
    <w:basedOn w:val="Normal"/>
    <w:uiPriority w:val="99"/>
    <w:semiHidden/>
    <w:unhideWhenUsed/>
    <w:rsid w:val="00C54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C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CD1"/>
    <w:rPr>
      <w:color w:val="0000FF" w:themeColor="hyperlink"/>
      <w:u w:val="single"/>
    </w:rPr>
  </w:style>
  <w:style w:type="paragraph" w:styleId="NormalWeb">
    <w:name w:val="Normal (Web)"/>
    <w:basedOn w:val="Normal"/>
    <w:uiPriority w:val="99"/>
    <w:semiHidden/>
    <w:unhideWhenUsed/>
    <w:rsid w:val="00C54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denersconnect.org" TargetMode="External"/><Relationship Id="rId13" Type="http://schemas.openxmlformats.org/officeDocument/2006/relationships/hyperlink" Target="http://www.pomeontherange.com/index.php" TargetMode="External"/><Relationship Id="rId18" Type="http://schemas.openxmlformats.org/officeDocument/2006/relationships/hyperlink" Target="http://wagonwheelorchard.com/" TargetMode="External"/><Relationship Id="rId3" Type="http://schemas.openxmlformats.org/officeDocument/2006/relationships/settings" Target="settings.xml"/><Relationship Id="rId7" Type="http://schemas.openxmlformats.org/officeDocument/2006/relationships/hyperlink" Target="mailto:discoverycenter@mdc.mo.gov" TargetMode="External"/><Relationship Id="rId12" Type="http://schemas.openxmlformats.org/officeDocument/2006/relationships/hyperlink" Target="http://fieldstoneorchard.com/" TargetMode="External"/><Relationship Id="rId17" Type="http://schemas.openxmlformats.org/officeDocument/2006/relationships/hyperlink" Target="http://www.westonredbarnfarm.com/" TargetMode="External"/><Relationship Id="rId2" Type="http://schemas.microsoft.com/office/2007/relationships/stylesWithEffects" Target="stylesWithEffects.xml"/><Relationship Id="rId16" Type="http://schemas.openxmlformats.org/officeDocument/2006/relationships/hyperlink" Target="https://www.westonorchardandvineyard.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ccg.org/" TargetMode="External"/><Relationship Id="rId11" Type="http://schemas.openxmlformats.org/officeDocument/2006/relationships/hyperlink" Target="http://www.ciderhillfamilyorchard.com/" TargetMode="External"/><Relationship Id="rId5" Type="http://schemas.openxmlformats.org/officeDocument/2006/relationships/hyperlink" Target="http://pollinator.org/pollinator-prairie" TargetMode="External"/><Relationship Id="rId15" Type="http://schemas.openxmlformats.org/officeDocument/2006/relationships/hyperlink" Target="http://wagonwheelorchard.com/" TargetMode="External"/><Relationship Id="rId10" Type="http://schemas.openxmlformats.org/officeDocument/2006/relationships/hyperlink" Target="http://alldredgeorchard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wellgardens.org/events-exhibits/calendar/" TargetMode="External"/><Relationship Id="rId14" Type="http://schemas.openxmlformats.org/officeDocument/2006/relationships/hyperlink" Target="http://schweizerorch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Milton</dc:creator>
  <cp:lastModifiedBy>Chad Milton</cp:lastModifiedBy>
  <cp:revision>1</cp:revision>
  <dcterms:created xsi:type="dcterms:W3CDTF">2017-09-13T02:02:00Z</dcterms:created>
  <dcterms:modified xsi:type="dcterms:W3CDTF">2017-09-13T02:05:00Z</dcterms:modified>
</cp:coreProperties>
</file>